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B4" w:rsidRPr="005A5D77" w:rsidRDefault="002C0C67" w:rsidP="00FB425B">
      <w:pPr>
        <w:jc w:val="both"/>
        <w:rPr>
          <w:sz w:val="24"/>
          <w:szCs w:val="24"/>
        </w:rPr>
      </w:pPr>
      <w:r w:rsidRPr="005A5D77">
        <w:rPr>
          <w:sz w:val="24"/>
          <w:szCs w:val="24"/>
        </w:rPr>
        <w:t xml:space="preserve">Si comunica che in data 31/05/2014, con Deliberazione di Consiglio Comunale n. 62, è stato adottato il Regolamento Urbanistico di Sansepolcro; contestualmente sono stati adottati Rapporto Ambientale e Sintesi non tecnica, relativi al procedimento di VAS (Valutazione ambientale Strategica) e sono state individuate le aree soggette a vincolo preordinato all’esproprio, per la </w:t>
      </w:r>
      <w:r w:rsidRPr="005A5D77">
        <w:rPr>
          <w:i/>
          <w:sz w:val="24"/>
          <w:szCs w:val="24"/>
        </w:rPr>
        <w:t>Realizzazione del secondo ponte sul fiume Tevere e raccordi stradali di collegamento fra la zona industriale “Alto Tevere” e Via Bartolomeo della Gatta sul tracciato della via comunale dei “Banchetti”</w:t>
      </w:r>
      <w:r w:rsidR="00FB425B" w:rsidRPr="005A5D77">
        <w:rPr>
          <w:sz w:val="24"/>
          <w:szCs w:val="24"/>
        </w:rPr>
        <w:t>.</w:t>
      </w:r>
      <w:r w:rsidRPr="005A5D77">
        <w:rPr>
          <w:sz w:val="24"/>
          <w:szCs w:val="24"/>
        </w:rPr>
        <w:t xml:space="preserve"> </w:t>
      </w:r>
      <w:r w:rsidR="002A76B4" w:rsidRPr="005A5D77">
        <w:rPr>
          <w:sz w:val="24"/>
          <w:szCs w:val="24"/>
        </w:rPr>
        <w:t>Tutti gli elaborati allegati alla suddetta delibera sono depositati</w:t>
      </w:r>
      <w:r w:rsidR="00EC725E" w:rsidRPr="005A5D77">
        <w:rPr>
          <w:sz w:val="24"/>
          <w:szCs w:val="24"/>
        </w:rPr>
        <w:t xml:space="preserve"> in libera visione</w:t>
      </w:r>
      <w:r w:rsidR="006C10B5" w:rsidRPr="005A5D77">
        <w:rPr>
          <w:sz w:val="24"/>
          <w:szCs w:val="24"/>
        </w:rPr>
        <w:t>,</w:t>
      </w:r>
      <w:r w:rsidR="002A76B4" w:rsidRPr="005A5D77">
        <w:rPr>
          <w:sz w:val="24"/>
          <w:szCs w:val="24"/>
        </w:rPr>
        <w:t xml:space="preserve"> </w:t>
      </w:r>
      <w:r w:rsidR="00EC725E" w:rsidRPr="005A5D77">
        <w:rPr>
          <w:sz w:val="24"/>
          <w:szCs w:val="24"/>
        </w:rPr>
        <w:t xml:space="preserve">presso la Segreteria del Comune, in Via Matteotti 1 e Presso il Servizio Urbanistica, in Via Matteotti 10, oltre che consultabili e scaricabili nel sito </w:t>
      </w:r>
      <w:r w:rsidR="006C10B5" w:rsidRPr="005A5D77">
        <w:rPr>
          <w:sz w:val="24"/>
          <w:szCs w:val="24"/>
        </w:rPr>
        <w:t>internet</w:t>
      </w:r>
      <w:r w:rsidR="00EC725E" w:rsidRPr="005A5D77">
        <w:rPr>
          <w:sz w:val="24"/>
          <w:szCs w:val="24"/>
        </w:rPr>
        <w:t xml:space="preserve"> del Comune di Sansepolcro nella sezione “Servizio Urbanistica / Urbanistica / Il Regolamento Urbanistico”.</w:t>
      </w:r>
    </w:p>
    <w:p w:rsidR="00AB7F73" w:rsidRDefault="006C10B5" w:rsidP="00AB7F73">
      <w:pPr>
        <w:spacing w:after="0"/>
        <w:jc w:val="both"/>
        <w:rPr>
          <w:sz w:val="24"/>
          <w:szCs w:val="24"/>
        </w:rPr>
      </w:pPr>
      <w:r w:rsidRPr="005A5D77">
        <w:rPr>
          <w:sz w:val="24"/>
          <w:szCs w:val="24"/>
        </w:rPr>
        <w:t xml:space="preserve">Entro e non oltre il </w:t>
      </w:r>
      <w:r w:rsidRPr="005A5D77">
        <w:rPr>
          <w:b/>
          <w:sz w:val="24"/>
          <w:szCs w:val="24"/>
        </w:rPr>
        <w:t xml:space="preserve">25 Agosto </w:t>
      </w:r>
      <w:r w:rsidR="00D37BD8" w:rsidRPr="005A5D77">
        <w:rPr>
          <w:b/>
          <w:sz w:val="24"/>
          <w:szCs w:val="24"/>
        </w:rPr>
        <w:t>2014</w:t>
      </w:r>
      <w:r w:rsidR="00D37BD8" w:rsidRPr="005A5D77">
        <w:rPr>
          <w:sz w:val="24"/>
          <w:szCs w:val="24"/>
        </w:rPr>
        <w:t xml:space="preserve"> </w:t>
      </w:r>
      <w:r w:rsidRPr="005A5D77">
        <w:rPr>
          <w:sz w:val="24"/>
          <w:szCs w:val="24"/>
        </w:rPr>
        <w:t xml:space="preserve">chiunque potrà presentare osservazioni, in carta semplice, </w:t>
      </w:r>
      <w:r w:rsidR="00AB7F73">
        <w:rPr>
          <w:sz w:val="24"/>
          <w:szCs w:val="24"/>
        </w:rPr>
        <w:t xml:space="preserve">debitamente firmate, </w:t>
      </w:r>
      <w:r w:rsidRPr="005A5D77">
        <w:rPr>
          <w:sz w:val="24"/>
          <w:szCs w:val="24"/>
        </w:rPr>
        <w:t xml:space="preserve">preferibilmente utilizzando uno dei tre moduli predisposti, scaricabili dalla suddetta sezione del sito, o ritirabili presso il Servizio Urbanistica o l’ufficio URP. </w:t>
      </w:r>
    </w:p>
    <w:p w:rsidR="00AB7F73" w:rsidRPr="005A5D77" w:rsidRDefault="00AB7F73" w:rsidP="00AB7F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Qualora non si utilizzino i moduli predisposti, l’osservazione  dovrà specificare di essere riferita:</w:t>
      </w:r>
    </w:p>
    <w:p w:rsidR="00075BA6" w:rsidRPr="005A5D77" w:rsidRDefault="00075BA6" w:rsidP="00AB7F7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A5D77">
        <w:rPr>
          <w:sz w:val="24"/>
          <w:szCs w:val="24"/>
        </w:rPr>
        <w:t>Al Regolamento Urbanistico</w:t>
      </w:r>
    </w:p>
    <w:p w:rsidR="006C10B5" w:rsidRPr="005A5D77" w:rsidRDefault="00075BA6" w:rsidP="00AB7F73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A5D77">
        <w:rPr>
          <w:sz w:val="24"/>
          <w:szCs w:val="24"/>
        </w:rPr>
        <w:t xml:space="preserve">Alla </w:t>
      </w:r>
      <w:r w:rsidR="006C10B5" w:rsidRPr="005A5D77">
        <w:rPr>
          <w:sz w:val="24"/>
          <w:szCs w:val="24"/>
        </w:rPr>
        <w:t xml:space="preserve"> </w:t>
      </w:r>
      <w:r w:rsidRPr="005A5D77">
        <w:rPr>
          <w:sz w:val="24"/>
          <w:szCs w:val="24"/>
        </w:rPr>
        <w:t>Valutazione ambientale Strategica (VAS)</w:t>
      </w:r>
    </w:p>
    <w:p w:rsidR="00D37BD8" w:rsidRPr="00AB7F73" w:rsidRDefault="00075BA6" w:rsidP="00D37BD8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AB7F73">
        <w:rPr>
          <w:sz w:val="24"/>
          <w:szCs w:val="24"/>
        </w:rPr>
        <w:t>All’apposizione del vincolo preordinato all’esproprio.</w:t>
      </w:r>
    </w:p>
    <w:p w:rsidR="00D37BD8" w:rsidRPr="005A5D77" w:rsidRDefault="00D37BD8" w:rsidP="00AB7F73">
      <w:pPr>
        <w:spacing w:before="240"/>
        <w:jc w:val="both"/>
        <w:rPr>
          <w:i/>
          <w:sz w:val="24"/>
          <w:szCs w:val="24"/>
        </w:rPr>
      </w:pPr>
      <w:r w:rsidRPr="005A5D77">
        <w:rPr>
          <w:sz w:val="24"/>
          <w:szCs w:val="24"/>
        </w:rPr>
        <w:t>Le osservazioni potranno essere consegnate all’ufficio segreteria, all’ufficio URP, inviate per posta o tramite PEC all’indirizzo:</w:t>
      </w:r>
      <w:r w:rsidR="001C5413" w:rsidRPr="005A5D77">
        <w:rPr>
          <w:sz w:val="24"/>
          <w:szCs w:val="24"/>
        </w:rPr>
        <w:t xml:space="preserve"> </w:t>
      </w:r>
      <w:hyperlink r:id="rId6" w:history="1">
        <w:r w:rsidR="001C5413" w:rsidRPr="005A5D77">
          <w:rPr>
            <w:rStyle w:val="Collegamentoipertestuale"/>
            <w:i/>
            <w:sz w:val="24"/>
            <w:szCs w:val="24"/>
          </w:rPr>
          <w:t>protocollo.comunesansepolcro@legalmail.it</w:t>
        </w:r>
      </w:hyperlink>
    </w:p>
    <w:p w:rsidR="001C5413" w:rsidRPr="005A5D77" w:rsidRDefault="001C5413" w:rsidP="00D37BD8">
      <w:pPr>
        <w:jc w:val="both"/>
        <w:rPr>
          <w:sz w:val="24"/>
          <w:szCs w:val="24"/>
        </w:rPr>
      </w:pPr>
      <w:r w:rsidRPr="005A5D77">
        <w:rPr>
          <w:sz w:val="24"/>
          <w:szCs w:val="24"/>
        </w:rPr>
        <w:t>Per le osservazioni pervenute a mezzo servizio postale farà fede il timbro dell’ufficio postale accettante.</w:t>
      </w:r>
    </w:p>
    <w:p w:rsidR="00075BA6" w:rsidRDefault="00075BA6" w:rsidP="00075BA6">
      <w:pPr>
        <w:jc w:val="both"/>
      </w:pPr>
      <w:bookmarkStart w:id="0" w:name="_GoBack"/>
      <w:bookmarkEnd w:id="0"/>
    </w:p>
    <w:sectPr w:rsidR="00075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8E5"/>
    <w:multiLevelType w:val="hybridMultilevel"/>
    <w:tmpl w:val="67CEB3B6"/>
    <w:lvl w:ilvl="0" w:tplc="BB74D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67"/>
    <w:rsid w:val="00075BA6"/>
    <w:rsid w:val="001C5413"/>
    <w:rsid w:val="002A76B4"/>
    <w:rsid w:val="002C0C67"/>
    <w:rsid w:val="005A5D77"/>
    <w:rsid w:val="006C10B5"/>
    <w:rsid w:val="00962993"/>
    <w:rsid w:val="00AB7F73"/>
    <w:rsid w:val="00C97115"/>
    <w:rsid w:val="00D37BD8"/>
    <w:rsid w:val="00EC725E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B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5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B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sansepolcr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Calabresi</dc:creator>
  <cp:lastModifiedBy>Ilaria Calabresi</cp:lastModifiedBy>
  <cp:revision>10</cp:revision>
  <cp:lastPrinted>2014-06-26T10:55:00Z</cp:lastPrinted>
  <dcterms:created xsi:type="dcterms:W3CDTF">2014-06-26T10:16:00Z</dcterms:created>
  <dcterms:modified xsi:type="dcterms:W3CDTF">2014-06-26T11:13:00Z</dcterms:modified>
</cp:coreProperties>
</file>